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2" w:rsidRDefault="00A40C73" w:rsidP="004C2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Детский сад «Почемучки»</w:t>
      </w:r>
    </w:p>
    <w:p w:rsidR="00A40C73" w:rsidRDefault="00A40C73" w:rsidP="004C2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№19 </w:t>
      </w:r>
      <w:r w:rsidR="004C24B2">
        <w:rPr>
          <w:rFonts w:ascii="Times New Roman" w:hAnsi="Times New Roman" w:cs="Times New Roman"/>
          <w:sz w:val="28"/>
          <w:szCs w:val="28"/>
        </w:rPr>
        <w:t xml:space="preserve">г. Пензы  </w:t>
      </w:r>
      <w:r>
        <w:rPr>
          <w:rFonts w:ascii="Times New Roman" w:hAnsi="Times New Roman" w:cs="Times New Roman"/>
          <w:sz w:val="28"/>
          <w:szCs w:val="28"/>
        </w:rPr>
        <w:t xml:space="preserve">«Катюша»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0C73" w:rsidRPr="004C24B2" w:rsidRDefault="00A40C73" w:rsidP="00A40C73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C24B2">
        <w:rPr>
          <w:rFonts w:ascii="Times New Roman" w:hAnsi="Times New Roman" w:cs="Times New Roman"/>
          <w:sz w:val="48"/>
          <w:szCs w:val="48"/>
        </w:rPr>
        <w:t xml:space="preserve">Консультация для родителей </w:t>
      </w:r>
      <w:r w:rsidRPr="004C24B2">
        <w:rPr>
          <w:rFonts w:ascii="Times New Roman" w:hAnsi="Times New Roman" w:cs="Times New Roman"/>
          <w:sz w:val="48"/>
          <w:szCs w:val="48"/>
        </w:rPr>
        <w:br/>
        <w:t xml:space="preserve"> «</w:t>
      </w:r>
      <w:r w:rsidR="00C57D74" w:rsidRPr="004C24B2">
        <w:rPr>
          <w:rFonts w:ascii="Times New Roman" w:hAnsi="Times New Roman" w:cs="Times New Roman"/>
          <w:sz w:val="48"/>
          <w:szCs w:val="48"/>
        </w:rPr>
        <w:t>Адаптация ребенка к детскому саду</w:t>
      </w:r>
      <w:r w:rsidRPr="004C24B2">
        <w:rPr>
          <w:rFonts w:ascii="Times New Roman" w:hAnsi="Times New Roman" w:cs="Times New Roman"/>
          <w:sz w:val="48"/>
          <w:szCs w:val="48"/>
        </w:rPr>
        <w:t>»</w:t>
      </w:r>
    </w:p>
    <w:p w:rsidR="00A40C73" w:rsidRPr="004C24B2" w:rsidRDefault="00A40C73" w:rsidP="00A40C7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ind w:right="-4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Краснова Ю.А.</w:t>
      </w:r>
    </w:p>
    <w:p w:rsidR="00A40C73" w:rsidRDefault="00A40C73" w:rsidP="00A40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C73" w:rsidRDefault="00A40C73" w:rsidP="00A4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2023 год</w:t>
      </w:r>
    </w:p>
    <w:p w:rsidR="00A40C73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lastRenderedPageBreak/>
        <w:t xml:space="preserve">Психологи определяют адаптацию как приспособление организма к новым условиям, требующее от него огромных энергетических затрат и зачастую приводящее к стрессу. Что такое адаптация? </w:t>
      </w:r>
      <w:r w:rsidRPr="00FA4BC8">
        <w:rPr>
          <w:b/>
          <w:bCs/>
          <w:sz w:val="28"/>
          <w:szCs w:val="28"/>
        </w:rPr>
        <w:t>Адаптацией</w:t>
      </w:r>
      <w:r w:rsidRPr="00FA4BC8">
        <w:rPr>
          <w:sz w:val="28"/>
          <w:szCs w:val="28"/>
        </w:rPr>
        <w:t xml:space="preserve"> принято называть процесс вхождения ребенка в новую среду и привыкание к е</w:t>
      </w:r>
      <w:r>
        <w:rPr>
          <w:sz w:val="28"/>
          <w:szCs w:val="28"/>
        </w:rPr>
        <w:t>е</w:t>
      </w:r>
      <w:r w:rsidRPr="00FA4BC8">
        <w:rPr>
          <w:sz w:val="28"/>
          <w:szCs w:val="28"/>
        </w:rPr>
        <w:t xml:space="preserve">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FA4BC8">
        <w:rPr>
          <w:sz w:val="28"/>
          <w:szCs w:val="28"/>
        </w:rPr>
        <w:t xml:space="preserve">В привычный мир ребенка буквально врываются </w:t>
      </w:r>
      <w:r w:rsidRPr="00FA4BC8">
        <w:rPr>
          <w:i/>
          <w:iCs/>
          <w:sz w:val="28"/>
          <w:szCs w:val="28"/>
        </w:rPr>
        <w:t xml:space="preserve">следующие перемены: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ему уделяется меньше персонального внимания;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меняется дневной режим;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отсутствуют близкие люди;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приходится постоянно контактировать со сверстниками;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необходимо слушаться незнакомого взрослого;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нарушение аппетита (отказ от еды или недоедание);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нарушение сна (дети не могут заснуть, сон кратковременный, прерывистый);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меняется эмоциональное состояние (дети много плачут, раздражаются).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FA4BC8">
        <w:rPr>
          <w:i/>
          <w:iCs/>
          <w:sz w:val="28"/>
          <w:szCs w:val="28"/>
        </w:rPr>
        <w:t xml:space="preserve">Иногда можно отметить и более глубокие расстройства: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повышение температуры тела;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- изменения характера стула;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- нарушение некоторых приобретенных навыков (ребёнокперестает проситься на горшок, малыш может вернуться к соске, его речь затормаживается и др.)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 Длительность привыкания к новым социальным условиям, а также характер поведения детей в первые дни пребывания в детском учреждении зависят от </w:t>
      </w:r>
      <w:r w:rsidRPr="00FA4BC8">
        <w:rPr>
          <w:sz w:val="28"/>
          <w:szCs w:val="28"/>
          <w:u w:val="single"/>
        </w:rPr>
        <w:t>индивидуально-личностных особенностей малыша</w:t>
      </w:r>
      <w:r w:rsidRPr="00FA4BC8">
        <w:rPr>
          <w:sz w:val="28"/>
          <w:szCs w:val="28"/>
        </w:rPr>
        <w:t xml:space="preserve">: типа его нервной системы, степени общительности и доброжелательности, уравновешенности, наличия/отсутствия привычки выполнять требования взрослых, сформированности навыков самообслуживания и т.д.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b/>
          <w:bCs/>
          <w:sz w:val="28"/>
          <w:szCs w:val="28"/>
        </w:rPr>
        <w:t>Выделяют три степени адаптации:</w:t>
      </w:r>
      <w:r w:rsidRPr="00FA4BC8">
        <w:rPr>
          <w:sz w:val="28"/>
          <w:szCs w:val="28"/>
        </w:rPr>
        <w:t xml:space="preserve">легкую, средней тяжести и тяжелую: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до 1 месяца – легкая адаптация;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BC8">
        <w:rPr>
          <w:sz w:val="28"/>
          <w:szCs w:val="28"/>
        </w:rPr>
        <w:t xml:space="preserve">до 2 месяцев – адаптация средней тяжести; </w:t>
      </w:r>
    </w:p>
    <w:p w:rsidR="00FA4BC8" w:rsidRPr="00FA4BC8" w:rsidRDefault="00FA4BC8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FA4BC8">
        <w:rPr>
          <w:sz w:val="28"/>
          <w:szCs w:val="28"/>
        </w:rPr>
        <w:t>от 2 до 6 месяцев – тяжелая адаптация.</w:t>
      </w:r>
    </w:p>
    <w:p w:rsidR="00316410" w:rsidRPr="00316410" w:rsidRDefault="00A40C73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6410">
        <w:rPr>
          <w:rStyle w:val="c0"/>
          <w:b/>
          <w:bCs/>
          <w:color w:val="000000"/>
          <w:sz w:val="32"/>
          <w:szCs w:val="32"/>
        </w:rPr>
        <w:t> </w:t>
      </w:r>
      <w:r w:rsidR="00316410" w:rsidRPr="00316410">
        <w:rPr>
          <w:sz w:val="28"/>
          <w:szCs w:val="28"/>
        </w:rPr>
        <w:t xml:space="preserve">Практика показывает, что </w:t>
      </w:r>
      <w:r w:rsidR="00316410" w:rsidRPr="00316410">
        <w:rPr>
          <w:i/>
          <w:iCs/>
          <w:sz w:val="28"/>
          <w:szCs w:val="28"/>
        </w:rPr>
        <w:t>основными причинами тяжелой адаптации</w:t>
      </w:r>
      <w:r w:rsidR="00316410" w:rsidRPr="00316410">
        <w:rPr>
          <w:sz w:val="28"/>
          <w:szCs w:val="28"/>
        </w:rPr>
        <w:t xml:space="preserve"> к условиям ДОУ </w:t>
      </w:r>
      <w:r w:rsidR="00316410" w:rsidRPr="00316410">
        <w:rPr>
          <w:i/>
          <w:iCs/>
          <w:sz w:val="28"/>
          <w:szCs w:val="28"/>
        </w:rPr>
        <w:t>являются</w:t>
      </w:r>
      <w:r w:rsidR="00316410" w:rsidRPr="00316410">
        <w:rPr>
          <w:sz w:val="28"/>
          <w:szCs w:val="28"/>
        </w:rPr>
        <w:t xml:space="preserve">: </w:t>
      </w:r>
    </w:p>
    <w:p w:rsidR="00316410" w:rsidRPr="00316410" w:rsidRDefault="00316410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6410">
        <w:rPr>
          <w:sz w:val="28"/>
          <w:szCs w:val="28"/>
        </w:rPr>
        <w:lastRenderedPageBreak/>
        <w:t xml:space="preserve">-отсутствие в семье режима, совпадающего с режимом дошкольного учреждения, </w:t>
      </w:r>
    </w:p>
    <w:p w:rsidR="00316410" w:rsidRPr="00316410" w:rsidRDefault="00316410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6410">
        <w:rPr>
          <w:sz w:val="28"/>
          <w:szCs w:val="28"/>
        </w:rPr>
        <w:t xml:space="preserve">-наличие у ребенка своеобразных привычек, -неумение занять себя игрушкой, </w:t>
      </w:r>
    </w:p>
    <w:p w:rsidR="00316410" w:rsidRPr="00316410" w:rsidRDefault="00316410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6410">
        <w:rPr>
          <w:sz w:val="28"/>
          <w:szCs w:val="28"/>
        </w:rPr>
        <w:t xml:space="preserve">-отсутствие элементарных культурно-гигиенических навыков, </w:t>
      </w:r>
    </w:p>
    <w:p w:rsidR="00A40C73" w:rsidRDefault="00316410" w:rsidP="004C24B2">
      <w:pPr>
        <w:pStyle w:val="c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16410">
        <w:rPr>
          <w:sz w:val="28"/>
          <w:szCs w:val="28"/>
        </w:rPr>
        <w:t>-отсутствие навыка общения с незнакомыми людьми.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57D74">
        <w:rPr>
          <w:b/>
          <w:bCs/>
          <w:color w:val="FF0000"/>
          <w:sz w:val="28"/>
          <w:szCs w:val="28"/>
        </w:rPr>
        <w:t>Как облегчить период привыкания к детскому саду.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>• </w:t>
      </w:r>
      <w:r w:rsidRPr="00C57D74">
        <w:rPr>
          <w:color w:val="111111"/>
          <w:sz w:val="28"/>
          <w:szCs w:val="28"/>
          <w:bdr w:val="none" w:sz="0" w:space="0" w:color="auto" w:frame="1"/>
        </w:rPr>
        <w:t>Соблюдайте важное правило</w:t>
      </w:r>
      <w:r w:rsidRPr="00C57D74">
        <w:rPr>
          <w:color w:val="111111"/>
          <w:sz w:val="28"/>
          <w:szCs w:val="28"/>
        </w:rPr>
        <w:t xml:space="preserve">: </w:t>
      </w:r>
      <w:r w:rsidRPr="00C57D74">
        <w:rPr>
          <w:b/>
          <w:bCs/>
          <w:color w:val="111111"/>
          <w:sz w:val="28"/>
          <w:szCs w:val="28"/>
        </w:rPr>
        <w:t>спокойная мама — спокойный</w:t>
      </w:r>
      <w:r w:rsidRPr="00C57D74">
        <w:rPr>
          <w:color w:val="111111"/>
          <w:sz w:val="28"/>
          <w:szCs w:val="28"/>
        </w:rPr>
        <w:t>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C57D74">
        <w:rPr>
          <w:color w:val="111111"/>
          <w:sz w:val="28"/>
          <w:szCs w:val="28"/>
        </w:rPr>
        <w:t>. Отдавая сына или дочку воспитателю, пытайтесь сохранять спокойствие, потому что дети очень хорошо чувствуют эмоциональное состояние. Если мама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привела ребенка</w:t>
      </w:r>
      <w:r w:rsidRPr="00C57D74">
        <w:rPr>
          <w:b/>
          <w:bCs/>
          <w:color w:val="111111"/>
          <w:sz w:val="28"/>
          <w:szCs w:val="28"/>
        </w:rPr>
        <w:t>,</w:t>
      </w:r>
      <w:r w:rsidRPr="00C57D74">
        <w:rPr>
          <w:color w:val="111111"/>
          <w:sz w:val="28"/>
          <w:szCs w:val="28"/>
        </w:rPr>
        <w:t xml:space="preserve"> раздела и все время оттягивает момент расставания, она дает повод малышу для страха и волнений.  Переодели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C57D74">
        <w:rPr>
          <w:color w:val="111111"/>
          <w:sz w:val="28"/>
          <w:szCs w:val="28"/>
        </w:rPr>
        <w:t>, поцеловали, пообещали, что обязательно заберете его из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детского</w:t>
      </w:r>
      <w:r w:rsidRPr="00C57D74">
        <w:rPr>
          <w:color w:val="111111"/>
          <w:sz w:val="28"/>
          <w:szCs w:val="28"/>
        </w:rPr>
        <w:t> сада и быстренько ушли — вот правильный алгоритм действий в первые дни.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 xml:space="preserve">• </w:t>
      </w:r>
      <w:r w:rsidRPr="00C57D74">
        <w:rPr>
          <w:b/>
          <w:bCs/>
          <w:color w:val="111111"/>
          <w:sz w:val="28"/>
          <w:szCs w:val="28"/>
        </w:rPr>
        <w:t>Время нахождения в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C57D74">
        <w:rPr>
          <w:b/>
          <w:bCs/>
          <w:color w:val="111111"/>
          <w:sz w:val="28"/>
          <w:szCs w:val="28"/>
        </w:rPr>
        <w:t> увеличивайте постепенно.</w:t>
      </w:r>
      <w:r w:rsidRPr="00C57D74">
        <w:rPr>
          <w:color w:val="111111"/>
          <w:sz w:val="28"/>
          <w:szCs w:val="28"/>
        </w:rPr>
        <w:t xml:space="preserve"> В период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адаптации оставлять ребенка 2-3 лет в детском саду</w:t>
      </w:r>
      <w:r w:rsidRPr="00C57D74">
        <w:rPr>
          <w:color w:val="111111"/>
          <w:sz w:val="28"/>
          <w:szCs w:val="28"/>
        </w:rPr>
        <w:t> 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>•</w:t>
      </w:r>
      <w:r w:rsidR="004C24B2">
        <w:rPr>
          <w:color w:val="111111"/>
          <w:sz w:val="28"/>
          <w:szCs w:val="28"/>
        </w:rPr>
        <w:t xml:space="preserve"> </w:t>
      </w:r>
      <w:r w:rsidRPr="00C57D74">
        <w:rPr>
          <w:b/>
          <w:bCs/>
          <w:color w:val="111111"/>
          <w:sz w:val="28"/>
          <w:szCs w:val="28"/>
        </w:rPr>
        <w:t>Посещайте</w:t>
      </w:r>
      <w:r w:rsidRPr="00C57D74">
        <w:rPr>
          <w:color w:val="111111"/>
          <w:sz w:val="28"/>
          <w:szCs w:val="28"/>
        </w:rPr>
        <w:t>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детский сад регулярно</w:t>
      </w:r>
      <w:r w:rsidRPr="00C57D74">
        <w:rPr>
          <w:color w:val="111111"/>
          <w:sz w:val="28"/>
          <w:szCs w:val="28"/>
        </w:rPr>
        <w:t>. Чтобы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 быстрее адаптировался</w:t>
      </w:r>
      <w:r w:rsidRPr="00C57D74">
        <w:rPr>
          <w:color w:val="111111"/>
          <w:sz w:val="28"/>
          <w:szCs w:val="28"/>
        </w:rPr>
        <w:t>, нужно водить его в</w:t>
      </w:r>
      <w:r w:rsidRPr="00C57D74">
        <w:rPr>
          <w:b/>
          <w:bCs/>
          <w:color w:val="111111"/>
          <w:sz w:val="28"/>
          <w:szCs w:val="28"/>
        </w:rPr>
        <w:t>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детсад каждый день</w:t>
      </w:r>
      <w:r w:rsidRPr="00C57D74">
        <w:rPr>
          <w:b/>
          <w:bCs/>
          <w:color w:val="111111"/>
          <w:sz w:val="28"/>
          <w:szCs w:val="28"/>
        </w:rPr>
        <w:t>.</w:t>
      </w:r>
      <w:r w:rsidRPr="00C57D74">
        <w:rPr>
          <w:color w:val="111111"/>
          <w:sz w:val="28"/>
          <w:szCs w:val="28"/>
        </w:rPr>
        <w:t xml:space="preserve"> Только болезнь может стать веской причиной непосещения ДОУ.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 xml:space="preserve">• </w:t>
      </w:r>
      <w:r w:rsidRPr="00C57D74">
        <w:rPr>
          <w:b/>
          <w:bCs/>
          <w:color w:val="111111"/>
          <w:sz w:val="28"/>
          <w:szCs w:val="28"/>
        </w:rPr>
        <w:t>Придумайте </w:t>
      </w:r>
      <w:r w:rsidRPr="00C57D7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«ритуал прощания»</w:t>
      </w:r>
      <w:r w:rsidRPr="00C57D74">
        <w:rPr>
          <w:b/>
          <w:bCs/>
          <w:color w:val="111111"/>
          <w:sz w:val="28"/>
          <w:szCs w:val="28"/>
        </w:rPr>
        <w:t> с</w:t>
      </w:r>
      <w:r w:rsidRPr="00C57D74">
        <w:rPr>
          <w:color w:val="111111"/>
          <w:sz w:val="28"/>
          <w:szCs w:val="28"/>
        </w:rPr>
        <w:t>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C57D74">
        <w:rPr>
          <w:color w:val="111111"/>
          <w:sz w:val="28"/>
          <w:szCs w:val="28"/>
        </w:rPr>
        <w:t>. Долгих прощаний не устраивайте, уверенно говорите, когда заберете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 домой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57D74">
        <w:rPr>
          <w:color w:val="111111"/>
          <w:sz w:val="28"/>
          <w:szCs w:val="28"/>
        </w:rPr>
        <w:t>(после обеда, сна, вечером, целуете в щеку, обнимаете, машете рукой и уходите.</w:t>
      </w:r>
    </w:p>
    <w:p w:rsidR="00C57D74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 xml:space="preserve">• </w:t>
      </w:r>
      <w:r w:rsidRPr="00C57D74">
        <w:rPr>
          <w:b/>
          <w:bCs/>
          <w:color w:val="111111"/>
          <w:sz w:val="28"/>
          <w:szCs w:val="28"/>
        </w:rPr>
        <w:t>Дайте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 </w:t>
      </w:r>
      <w:r w:rsidRPr="00C57D7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«оберег»</w:t>
      </w:r>
      <w:r w:rsidRPr="00C57D74">
        <w:rPr>
          <w:color w:val="111111"/>
          <w:sz w:val="28"/>
          <w:szCs w:val="28"/>
        </w:rPr>
        <w:t> — вещь, которая будет напоминать ему о доме, например, фотографию, мамин шарфик, мягкую игрушку. Можно дать </w:t>
      </w:r>
      <w:r w:rsidRPr="00C57D74">
        <w:rPr>
          <w:i/>
          <w:iCs/>
          <w:color w:val="111111"/>
          <w:sz w:val="28"/>
          <w:szCs w:val="28"/>
          <w:bdr w:val="none" w:sz="0" w:space="0" w:color="auto" w:frame="1"/>
        </w:rPr>
        <w:t>«ключ от дома»</w:t>
      </w:r>
      <w:r w:rsidRPr="00C57D74">
        <w:rPr>
          <w:color w:val="111111"/>
          <w:sz w:val="28"/>
          <w:szCs w:val="28"/>
        </w:rPr>
        <w:t>, без которого, пока не заберете малыша из садика, домой не </w:t>
      </w:r>
      <w:r w:rsidRPr="00C57D7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попадете</w:t>
      </w:r>
      <w:r w:rsidRPr="00C57D74">
        <w:rPr>
          <w:color w:val="111111"/>
          <w:sz w:val="28"/>
          <w:szCs w:val="28"/>
        </w:rPr>
        <w:t>.</w:t>
      </w:r>
    </w:p>
    <w:p w:rsidR="00316410" w:rsidRPr="00C57D74" w:rsidRDefault="00C57D74" w:rsidP="004C24B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C57D74">
        <w:rPr>
          <w:color w:val="111111"/>
          <w:sz w:val="28"/>
          <w:szCs w:val="28"/>
        </w:rPr>
        <w:t xml:space="preserve">• </w:t>
      </w:r>
      <w:r w:rsidRPr="00C57D74">
        <w:rPr>
          <w:b/>
          <w:bCs/>
          <w:color w:val="111111"/>
          <w:sz w:val="28"/>
          <w:szCs w:val="28"/>
        </w:rPr>
        <w:t>Создайте мотивацию для посещения</w:t>
      </w:r>
      <w:r w:rsidRPr="00C57D74">
        <w:rPr>
          <w:color w:val="111111"/>
          <w:sz w:val="28"/>
          <w:szCs w:val="28"/>
        </w:rPr>
        <w:t> </w:t>
      </w:r>
      <w:r w:rsidRPr="00C57D74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C57D74">
        <w:rPr>
          <w:color w:val="111111"/>
          <w:sz w:val="28"/>
          <w:szCs w:val="28"/>
        </w:rPr>
        <w:t>: нужно посмотреть, как кормят рыбок или соскучилась любимая игрушка и т. д.</w:t>
      </w:r>
    </w:p>
    <w:p w:rsidR="00FA4BC8" w:rsidRPr="00C57D74" w:rsidRDefault="00FA4BC8" w:rsidP="004C24B2">
      <w:pPr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7D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Ошибки родителей, затрудняющие адаптацию ребенка.</w:t>
      </w:r>
    </w:p>
    <w:p w:rsidR="00A733B5" w:rsidRPr="00FA4BC8" w:rsidRDefault="00FA4BC8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sz w:val="28"/>
          <w:szCs w:val="28"/>
        </w:rPr>
        <w:t>Чего нельзя делать маме с папой в период адаптации ребенка 2-3 лет к садику:</w:t>
      </w:r>
    </w:p>
    <w:p w:rsidR="00FA4BC8" w:rsidRPr="00FA4BC8" w:rsidRDefault="00FA4BC8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 наказывать</w:t>
      </w:r>
      <w:r w:rsidRPr="00FA4BC8">
        <w:rPr>
          <w:rFonts w:ascii="Times New Roman" w:hAnsi="Times New Roman" w:cs="Times New Roman"/>
          <w:sz w:val="28"/>
          <w:szCs w:val="28"/>
        </w:rPr>
        <w:t xml:space="preserve">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 </w:t>
      </w:r>
    </w:p>
    <w:p w:rsidR="00FA4BC8" w:rsidRPr="00FA4BC8" w:rsidRDefault="00FA4BC8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Нельзя пугать детским садом</w:t>
      </w:r>
      <w:r w:rsidRPr="00FA4BC8">
        <w:rPr>
          <w:rFonts w:ascii="Times New Roman" w:hAnsi="Times New Roman" w:cs="Times New Roman"/>
          <w:sz w:val="28"/>
          <w:szCs w:val="28"/>
        </w:rPr>
        <w:t xml:space="preserve"> («Вот будешь себя плохо вести, опять в детский сад пойдешь!»). Место, которым пугают, никогда не станет ни любимым, ни безопасным. </w:t>
      </w:r>
    </w:p>
    <w:p w:rsidR="00FA4BC8" w:rsidRPr="00FA4BC8" w:rsidRDefault="00FA4BC8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 плохо отзываться о воспитателях и саде при ребенке.</w:t>
      </w:r>
      <w:r w:rsidRPr="00FA4BC8">
        <w:rPr>
          <w:rFonts w:ascii="Times New Roman" w:hAnsi="Times New Roman" w:cs="Times New Roman"/>
          <w:sz w:val="28"/>
          <w:szCs w:val="28"/>
        </w:rPr>
        <w:t xml:space="preserve"> Это может навести малыша на мысль, что сад – это нехорошее место и его окружают плохие люди. Тогда тревога не пройдет вообще. </w:t>
      </w:r>
    </w:p>
    <w:p w:rsidR="00C57D74" w:rsidRDefault="00FA4BC8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 обманывать ребенка</w:t>
      </w:r>
      <w:r w:rsidRPr="00FA4BC8">
        <w:rPr>
          <w:rFonts w:ascii="Times New Roman" w:hAnsi="Times New Roman" w:cs="Times New Roman"/>
          <w:sz w:val="28"/>
          <w:szCs w:val="28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C57D74" w:rsidRDefault="00C57D74" w:rsidP="004C2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D74" w:rsidRPr="00C57D74" w:rsidRDefault="00C57D74" w:rsidP="004C24B2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7D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Поддерживайте ребенка в период адаптации, меньше обращайте внимания на его капризы, дарите ему свое тепло и любовь.</w:t>
      </w:r>
    </w:p>
    <w:sectPr w:rsidR="00C57D74" w:rsidRPr="00C57D74" w:rsidSect="004C24B2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73"/>
    <w:rsid w:val="00316410"/>
    <w:rsid w:val="004C24B2"/>
    <w:rsid w:val="00A40C73"/>
    <w:rsid w:val="00A733B5"/>
    <w:rsid w:val="00BD692A"/>
    <w:rsid w:val="00C57D74"/>
    <w:rsid w:val="00FA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73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0C73"/>
  </w:style>
  <w:style w:type="paragraph" w:customStyle="1" w:styleId="c6">
    <w:name w:val="c6"/>
    <w:basedOn w:val="a"/>
    <w:rsid w:val="00A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0C73"/>
  </w:style>
  <w:style w:type="character" w:customStyle="1" w:styleId="c15">
    <w:name w:val="c15"/>
    <w:basedOn w:val="a0"/>
    <w:rsid w:val="00A40C73"/>
  </w:style>
  <w:style w:type="character" w:customStyle="1" w:styleId="c11">
    <w:name w:val="c11"/>
    <w:basedOn w:val="a0"/>
    <w:rsid w:val="00A40C73"/>
  </w:style>
  <w:style w:type="paragraph" w:styleId="a3">
    <w:name w:val="Normal (Web)"/>
    <w:basedOn w:val="a"/>
    <w:uiPriority w:val="99"/>
    <w:unhideWhenUsed/>
    <w:rsid w:val="00C5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Lg</cp:lastModifiedBy>
  <cp:revision>2</cp:revision>
  <dcterms:created xsi:type="dcterms:W3CDTF">2023-03-19T10:52:00Z</dcterms:created>
  <dcterms:modified xsi:type="dcterms:W3CDTF">2023-03-19T10:52:00Z</dcterms:modified>
</cp:coreProperties>
</file>