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C9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Детский сад «Почемучки» Муниципального бюджетного дошкольного образовательного учреждения </w:t>
      </w:r>
    </w:p>
    <w:p w:rsidR="00A51D41" w:rsidRDefault="00A51D41" w:rsidP="00D47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№19 </w:t>
      </w:r>
      <w:r w:rsidR="00D471C9">
        <w:rPr>
          <w:rFonts w:ascii="Times New Roman" w:hAnsi="Times New Roman" w:cs="Times New Roman"/>
          <w:sz w:val="28"/>
          <w:szCs w:val="28"/>
        </w:rPr>
        <w:t xml:space="preserve">г. Пензы  </w:t>
      </w:r>
      <w:r>
        <w:rPr>
          <w:rFonts w:ascii="Times New Roman" w:hAnsi="Times New Roman" w:cs="Times New Roman"/>
          <w:sz w:val="28"/>
          <w:szCs w:val="28"/>
        </w:rPr>
        <w:t xml:space="preserve">«Катюша»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41" w:rsidRPr="00D471C9" w:rsidRDefault="00A51D41" w:rsidP="00A51D4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51D41" w:rsidRPr="00D471C9" w:rsidRDefault="00A51D41" w:rsidP="00A51D4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51D41" w:rsidRPr="00D471C9" w:rsidRDefault="00A51D41" w:rsidP="00A51D41">
      <w:pPr>
        <w:spacing w:line="360" w:lineRule="auto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D471C9">
        <w:rPr>
          <w:rFonts w:ascii="Times New Roman" w:hAnsi="Times New Roman" w:cs="Times New Roman"/>
          <w:sz w:val="48"/>
          <w:szCs w:val="48"/>
        </w:rPr>
        <w:t xml:space="preserve">Консультация для родителей </w:t>
      </w:r>
      <w:r w:rsidRPr="00D471C9">
        <w:rPr>
          <w:rFonts w:ascii="Times New Roman" w:hAnsi="Times New Roman" w:cs="Times New Roman"/>
          <w:sz w:val="48"/>
          <w:szCs w:val="48"/>
        </w:rPr>
        <w:br/>
        <w:t xml:space="preserve"> «</w:t>
      </w:r>
      <w:r w:rsidRPr="00D471C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Психологическая готовность ребёнка к школе</w:t>
      </w:r>
      <w:r w:rsidRPr="00D471C9">
        <w:rPr>
          <w:rFonts w:ascii="Times New Roman" w:hAnsi="Times New Roman" w:cs="Times New Roman"/>
          <w:sz w:val="48"/>
          <w:szCs w:val="48"/>
        </w:rPr>
        <w:t>»</w:t>
      </w:r>
    </w:p>
    <w:p w:rsidR="00A51D41" w:rsidRPr="00D471C9" w:rsidRDefault="00A51D41" w:rsidP="00A51D4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1D41" w:rsidRDefault="00A51D41" w:rsidP="00A51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51D41" w:rsidRDefault="00A51D41" w:rsidP="00A51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51D41" w:rsidRDefault="00A51D41" w:rsidP="00A51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51D41" w:rsidRDefault="00A51D41" w:rsidP="00A51D4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51D41" w:rsidRDefault="00A51D41" w:rsidP="00A51D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ind w:right="-4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Краснова Ю.А.</w:t>
      </w:r>
    </w:p>
    <w:p w:rsidR="00A51D41" w:rsidRDefault="00A51D41" w:rsidP="00A51D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41" w:rsidRDefault="00A51D41" w:rsidP="00A51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202</w:t>
      </w:r>
      <w:r w:rsidR="00D471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1D41" w:rsidRDefault="00A51D41" w:rsidP="00D471C9">
      <w:pPr>
        <w:ind w:firstLine="567"/>
        <w:jc w:val="both"/>
        <w:rPr>
          <w:rStyle w:val="a3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51D41">
        <w:rPr>
          <w:rFonts w:ascii="Times New Roman" w:hAnsi="Times New Roman" w:cs="Times New Roman"/>
          <w:sz w:val="28"/>
          <w:szCs w:val="28"/>
        </w:rPr>
        <w:lastRenderedPageBreak/>
        <w:t>Психологическая готовность к школе 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 Готовность к школе — это широкое понятие, которое включает в себя ряд компонентов:</w:t>
      </w:r>
    </w:p>
    <w:p w:rsidR="004640A9" w:rsidRPr="004640A9" w:rsidRDefault="004640A9" w:rsidP="00D471C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4640A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Интеллектуальная готовность</w:t>
      </w:r>
      <w:r w:rsidRPr="004640A9">
        <w:rPr>
          <w:color w:val="111111"/>
          <w:sz w:val="28"/>
          <w:szCs w:val="28"/>
        </w:rPr>
        <w:t> – это наличие широкого кругозора и прочного запаса знаний, умение думать, анализировать, делать выводы, развитые внимание и память, мышление и воображение, способность ориентироваться во времени и пространстве.</w:t>
      </w:r>
    </w:p>
    <w:p w:rsidR="004640A9" w:rsidRPr="004640A9" w:rsidRDefault="004640A9" w:rsidP="00D471C9">
      <w:pPr>
        <w:pStyle w:val="a4"/>
        <w:shd w:val="clear" w:color="auto" w:fill="FFFFFF"/>
        <w:spacing w:before="225" w:beforeAutospacing="0" w:after="225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4640A9">
        <w:rPr>
          <w:color w:val="111111"/>
          <w:sz w:val="28"/>
          <w:szCs w:val="28"/>
        </w:rPr>
        <w:t>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школе. На самом деле интеллектуальная готовность не предполагает наличия у ребёнка каких-то определённых сформированных знаний и умений (например, чтения, хотя, конечно, определённые навыки у ребёнка должны быть. Однако главное – это наличие у ребёнка более высокого психологического развития, которое и обеспечивает успешное обучение.</w:t>
      </w:r>
    </w:p>
    <w:p w:rsidR="004640A9" w:rsidRPr="004640A9" w:rsidRDefault="004640A9" w:rsidP="00D471C9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40A9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Мотивационная готовность</w:t>
      </w:r>
      <w:r w:rsidRPr="004640A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464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это наличие у детей желания учиться. Большинство родителей считают,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должна привлекать не внешней стороной (например, атрибутами школьной жизни – портфелем, тетрадями, карандашами или новыми друзьями, а возможностью получить знания. Можно спросить у своего ребенка хочет ли он пойти в школу. Если он ответит утвердительно, то следующий этап – это узнать причину этого желания. Почему он хочет пойти в школу? Из-за чего? Исходя из ответов ребенка можно сделать вывод о сформированности мотивационной готовности.</w:t>
      </w:r>
    </w:p>
    <w:p w:rsidR="004640A9" w:rsidRPr="004640A9" w:rsidRDefault="004640A9" w:rsidP="00D47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Эмоционально-волевая готовность</w:t>
      </w:r>
      <w:r w:rsidRPr="004640A9">
        <w:rPr>
          <w:rFonts w:ascii="Times New Roman" w:hAnsi="Times New Roman" w:cs="Times New Roman"/>
          <w:sz w:val="28"/>
          <w:szCs w:val="28"/>
        </w:rPr>
        <w:t xml:space="preserve">заключается в способности сохранять устойчивую работоспособность на протяжении определенного времени, управлять своим поведением и деятельностью. Ребенок должен научиться выполнять требования учителей и взрослых, а также соблюдать режим школьной жизни. Научите ребенка быть самостоятельным. Приучайте ребенка спокойно сидеть и </w:t>
      </w:r>
      <w:proofErr w:type="gramStart"/>
      <w:r w:rsidR="009B3ED4" w:rsidRPr="004640A9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4640A9">
        <w:rPr>
          <w:rFonts w:ascii="Times New Roman" w:hAnsi="Times New Roman" w:cs="Times New Roman"/>
          <w:sz w:val="28"/>
          <w:szCs w:val="28"/>
        </w:rPr>
        <w:t xml:space="preserve"> не отвлекаясь в течение определенного времени, постепенно время увеличивайте.</w:t>
      </w:r>
    </w:p>
    <w:p w:rsidR="004640A9" w:rsidRPr="004640A9" w:rsidRDefault="004640A9" w:rsidP="00D471C9">
      <w:pPr>
        <w:ind w:firstLine="567"/>
        <w:jc w:val="both"/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64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Личностно-социальная готовность</w:t>
      </w:r>
      <w:r w:rsidRPr="004640A9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у ребенка готовности к принятию новой социальной позиции - школьника; </w:t>
      </w:r>
      <w:r w:rsidRPr="004640A9">
        <w:rPr>
          <w:rFonts w:ascii="Times New Roman" w:hAnsi="Times New Roman" w:cs="Times New Roman"/>
          <w:sz w:val="28"/>
          <w:szCs w:val="28"/>
        </w:rPr>
        <w:lastRenderedPageBreak/>
        <w:t>развитие у детей коммуникативных умений и потребности в общении, умение взаимодействовать в коллективе.</w:t>
      </w:r>
    </w:p>
    <w:p w:rsidR="00F93C3B" w:rsidRPr="00F93C3B" w:rsidRDefault="00F93C3B" w:rsidP="00D471C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F93C3B">
        <w:rPr>
          <w:rStyle w:val="a3"/>
          <w:color w:val="111111"/>
          <w:sz w:val="28"/>
          <w:szCs w:val="28"/>
          <w:bdr w:val="none" w:sz="0" w:space="0" w:color="auto" w:frame="1"/>
        </w:rPr>
        <w:t>Итак, как выглядит готовый к школе первоклассник:</w:t>
      </w:r>
    </w:p>
    <w:p w:rsidR="00F93C3B" w:rsidRPr="00F93C3B" w:rsidRDefault="00F93C3B" w:rsidP="00D471C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у него есть желание учиться;</w:t>
      </w:r>
    </w:p>
    <w:p w:rsidR="00F93C3B" w:rsidRPr="00F93C3B" w:rsidRDefault="00F93C3B" w:rsidP="00D471C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может довести начатое дело до конца;</w:t>
      </w:r>
    </w:p>
    <w:p w:rsidR="00F93C3B" w:rsidRPr="00F93C3B" w:rsidRDefault="00F93C3B" w:rsidP="00D471C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способен преодолевать трудности при достижении поставленной цели;</w:t>
      </w:r>
    </w:p>
    <w:p w:rsidR="00F93C3B" w:rsidRPr="00F93C3B" w:rsidRDefault="00F93C3B" w:rsidP="00D471C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умеет концентрировать свое внимание на чем-либо и удерживать его;</w:t>
      </w:r>
    </w:p>
    <w:p w:rsidR="00F93C3B" w:rsidRPr="00F93C3B" w:rsidRDefault="00F93C3B" w:rsidP="00D471C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понимает с какой целью он будет учиться в школе;</w:t>
      </w:r>
    </w:p>
    <w:p w:rsidR="00F93C3B" w:rsidRPr="00F93C3B" w:rsidRDefault="00F93C3B" w:rsidP="00D471C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не сторонится общества;</w:t>
      </w:r>
    </w:p>
    <w:p w:rsidR="00F93C3B" w:rsidRPr="00F93C3B" w:rsidRDefault="00F93C3B" w:rsidP="00D471C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комфортно чувствует себя в коллективе;</w:t>
      </w:r>
    </w:p>
    <w:p w:rsidR="00F93C3B" w:rsidRPr="00F93C3B" w:rsidRDefault="00F93C3B" w:rsidP="00D471C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умеет знакомиться со сверстниками;</w:t>
      </w:r>
    </w:p>
    <w:p w:rsidR="00F93C3B" w:rsidRPr="00F93C3B" w:rsidRDefault="00F93C3B" w:rsidP="00D471C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имеет навыки аналитического мышления.</w:t>
      </w:r>
    </w:p>
    <w:p w:rsidR="00F93C3B" w:rsidRDefault="00F93C3B" w:rsidP="00D471C9">
      <w:pPr>
        <w:pStyle w:val="a4"/>
        <w:shd w:val="clear" w:color="auto" w:fill="FFFFFF"/>
        <w:spacing w:before="225" w:beforeAutospacing="0" w:after="225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F93C3B">
        <w:rPr>
          <w:color w:val="111111"/>
          <w:sz w:val="28"/>
          <w:szCs w:val="28"/>
        </w:rPr>
        <w:t>Ребёнок, психологически готовый к школе, быстрее адаптируется к процессу обучения и школьной жизни. Ему легче наладить взаимоотношения с учителями и одноклассниками, завести друзей и проявить свои лучшие качества.</w:t>
      </w:r>
    </w:p>
    <w:p w:rsidR="00F93C3B" w:rsidRDefault="00F93C3B" w:rsidP="00D471C9">
      <w:pPr>
        <w:pStyle w:val="a4"/>
        <w:shd w:val="clear" w:color="auto" w:fill="FFFFFF"/>
        <w:spacing w:before="225" w:beforeAutospacing="0" w:after="22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93C3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Психологическая подготовка к школе: упражнения</w:t>
      </w:r>
    </w:p>
    <w:p w:rsidR="00F93C3B" w:rsidRDefault="00F93C3B" w:rsidP="00D471C9">
      <w:pPr>
        <w:pStyle w:val="a4"/>
        <w:shd w:val="clear" w:color="auto" w:fill="FFFFFF"/>
        <w:spacing w:before="225" w:beforeAutospacing="0" w:after="22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93C3B">
        <w:rPr>
          <w:color w:val="000000"/>
          <w:sz w:val="28"/>
          <w:szCs w:val="28"/>
          <w:shd w:val="clear" w:color="auto" w:fill="FFFFFF"/>
        </w:rPr>
        <w:t>Существуют различные методики, применение которых позволит будущим первоклассникам заранее увидеть себя в школе.</w:t>
      </w:r>
      <w:r w:rsidRPr="00F93C3B">
        <w:rPr>
          <w:color w:val="000000"/>
          <w:sz w:val="28"/>
          <w:szCs w:val="28"/>
        </w:rPr>
        <w:br/>
      </w:r>
      <w:r w:rsidRPr="00F93C3B">
        <w:rPr>
          <w:color w:val="000000"/>
          <w:sz w:val="28"/>
          <w:szCs w:val="28"/>
        </w:rPr>
        <w:br/>
      </w:r>
      <w:r w:rsidRPr="00F93C3B">
        <w:rPr>
          <w:color w:val="000000"/>
          <w:sz w:val="28"/>
          <w:szCs w:val="28"/>
          <w:shd w:val="clear" w:color="auto" w:fill="FFFFFF"/>
        </w:rPr>
        <w:t>Хорошо зарекомендовала себя психологическая подготовка к школе, упражнения которой под силу выполнять родителям с детьми, без участия специалистов. Она в себя </w:t>
      </w:r>
      <w:r w:rsidRPr="00F93C3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включает:</w:t>
      </w:r>
    </w:p>
    <w:p w:rsidR="00F93C3B" w:rsidRDefault="00F93C3B" w:rsidP="00D471C9">
      <w:pPr>
        <w:pStyle w:val="a4"/>
        <w:shd w:val="clear" w:color="auto" w:fill="FFFFFF"/>
        <w:spacing w:before="225" w:beforeAutospacing="0" w:after="22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93C3B">
        <w:rPr>
          <w:color w:val="000000"/>
          <w:sz w:val="28"/>
          <w:szCs w:val="28"/>
          <w:shd w:val="clear" w:color="auto" w:fill="FFFFFF"/>
        </w:rPr>
        <w:t>- игру в «школу», когда родители и ребёнок устраивают ролевой спектакль, в котором будущий первоклассник чаще всего бывает школьником;</w:t>
      </w:r>
    </w:p>
    <w:p w:rsidR="00F93C3B" w:rsidRDefault="00F93C3B" w:rsidP="00D471C9">
      <w:pPr>
        <w:pStyle w:val="a4"/>
        <w:shd w:val="clear" w:color="auto" w:fill="FFFFFF"/>
        <w:spacing w:before="225" w:beforeAutospacing="0" w:after="22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93C3B">
        <w:rPr>
          <w:color w:val="000000"/>
          <w:sz w:val="28"/>
          <w:szCs w:val="28"/>
          <w:shd w:val="clear" w:color="auto" w:fill="FFFFFF"/>
        </w:rPr>
        <w:t>- умение преодолевать трудности – не бросать начатое задание на полпути, если с ним не удаётся справиться из-за сложности;</w:t>
      </w:r>
    </w:p>
    <w:p w:rsidR="00F93C3B" w:rsidRDefault="00F93C3B" w:rsidP="00D471C9">
      <w:pPr>
        <w:pStyle w:val="a4"/>
        <w:shd w:val="clear" w:color="auto" w:fill="FFFFFF"/>
        <w:spacing w:before="225" w:beforeAutospacing="0" w:after="22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93C3B">
        <w:rPr>
          <w:color w:val="000000"/>
          <w:sz w:val="28"/>
          <w:szCs w:val="28"/>
          <w:shd w:val="clear" w:color="auto" w:fill="FFFFFF"/>
        </w:rPr>
        <w:lastRenderedPageBreak/>
        <w:t>- совместное чтение и обсуждение прочитанного;</w:t>
      </w:r>
    </w:p>
    <w:p w:rsidR="00F93C3B" w:rsidRDefault="00F93C3B" w:rsidP="00D471C9">
      <w:pPr>
        <w:pStyle w:val="a4"/>
        <w:shd w:val="clear" w:color="auto" w:fill="FFFFFF"/>
        <w:spacing w:before="225" w:beforeAutospacing="0" w:after="22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93C3B">
        <w:rPr>
          <w:color w:val="000000"/>
          <w:sz w:val="28"/>
          <w:szCs w:val="28"/>
          <w:shd w:val="clear" w:color="auto" w:fill="FFFFFF"/>
        </w:rPr>
        <w:t>- мотивацию ребёнка узнавать новое и прежде ему неизвестное;</w:t>
      </w:r>
    </w:p>
    <w:p w:rsidR="00F93C3B" w:rsidRPr="00F93C3B" w:rsidRDefault="00F93C3B" w:rsidP="00D471C9">
      <w:pPr>
        <w:pStyle w:val="a4"/>
        <w:shd w:val="clear" w:color="auto" w:fill="FFFFFF"/>
        <w:spacing w:before="225" w:beforeAutospacing="0" w:after="225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F93C3B">
        <w:rPr>
          <w:color w:val="000000"/>
          <w:sz w:val="28"/>
          <w:szCs w:val="28"/>
          <w:shd w:val="clear" w:color="auto" w:fill="FFFFFF"/>
        </w:rPr>
        <w:t>- предоставление ребёнку большей свободы – будущий школьник должен уметь самостоятельно одеваться, зашнуровывать обувь и застёгивать пуговицы.</w:t>
      </w:r>
    </w:p>
    <w:p w:rsidR="00C442F2" w:rsidRPr="009B3ED4" w:rsidRDefault="00A51D41" w:rsidP="00D471C9">
      <w:pPr>
        <w:jc w:val="both"/>
        <w:rPr>
          <w:rFonts w:ascii="Times New Roman" w:hAnsi="Times New Roman" w:cs="Times New Roman"/>
          <w:sz w:val="24"/>
          <w:szCs w:val="24"/>
        </w:rPr>
      </w:pPr>
      <w:r w:rsidRPr="009B3ED4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«Быть готовым к школе – не значит уметь читать, писать и считать. Быть готовым к школе – значит быть готовым всему этому научиться» (Л. А. Венгер).</w:t>
      </w:r>
    </w:p>
    <w:sectPr w:rsidR="00C442F2" w:rsidRPr="009B3ED4" w:rsidSect="00D471C9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06BCB"/>
    <w:multiLevelType w:val="hybridMultilevel"/>
    <w:tmpl w:val="24320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D41"/>
    <w:rsid w:val="00216BB4"/>
    <w:rsid w:val="004640A9"/>
    <w:rsid w:val="00505176"/>
    <w:rsid w:val="009B3ED4"/>
    <w:rsid w:val="00A51D41"/>
    <w:rsid w:val="00C442F2"/>
    <w:rsid w:val="00D471C9"/>
    <w:rsid w:val="00F9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41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1D41"/>
    <w:rPr>
      <w:b/>
      <w:bCs/>
    </w:rPr>
  </w:style>
  <w:style w:type="paragraph" w:styleId="a4">
    <w:name w:val="Normal (Web)"/>
    <w:basedOn w:val="a"/>
    <w:uiPriority w:val="99"/>
    <w:unhideWhenUsed/>
    <w:rsid w:val="0046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Lg</cp:lastModifiedBy>
  <cp:revision>4</cp:revision>
  <dcterms:created xsi:type="dcterms:W3CDTF">2023-02-24T16:40:00Z</dcterms:created>
  <dcterms:modified xsi:type="dcterms:W3CDTF">2023-03-19T10:58:00Z</dcterms:modified>
</cp:coreProperties>
</file>