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B0" w:rsidRDefault="003A77D7" w:rsidP="003A77D7">
      <w:pPr>
        <w:spacing w:after="0" w:line="269" w:lineRule="auto"/>
        <w:ind w:left="763" w:right="29"/>
        <w:jc w:val="center"/>
      </w:pPr>
      <w:bookmarkStart w:id="0" w:name="_GoBack"/>
      <w:bookmarkEnd w:id="0"/>
      <w:r>
        <w:rPr>
          <w:b/>
          <w:sz w:val="32"/>
        </w:rPr>
        <w:t>Аннотация к дополнительной общеобразовательной (общеразвивающей) программе дошкольного образования  художественной направленности  «Клякса»</w:t>
      </w:r>
      <w:proofErr w:type="gramStart"/>
      <w:r>
        <w:t xml:space="preserve"> .</w:t>
      </w:r>
      <w:proofErr w:type="gramEnd"/>
    </w:p>
    <w:p w:rsidR="003A77D7" w:rsidRDefault="003A77D7" w:rsidP="000C074F">
      <w:pPr>
        <w:spacing w:after="0" w:line="240" w:lineRule="auto"/>
        <w:ind w:left="0" w:right="0" w:firstLine="709"/>
      </w:pPr>
      <w:r>
        <w:t xml:space="preserve"> Дополнительная общеобразовательная (общеразвивающая) программа художественной направленности «Клякса» предназначена для дошкольников 3-4 лет. </w:t>
      </w:r>
    </w:p>
    <w:p w:rsidR="003A77D7" w:rsidRDefault="003A77D7" w:rsidP="000C074F">
      <w:pPr>
        <w:spacing w:after="0" w:line="240" w:lineRule="auto"/>
        <w:ind w:left="0" w:right="0" w:firstLine="709"/>
      </w:pPr>
      <w:r w:rsidRPr="003A77D7">
        <w:rPr>
          <w:b/>
        </w:rPr>
        <w:t>Возраст обучающихся</w:t>
      </w:r>
      <w:r>
        <w:t>: 3-4 года</w:t>
      </w:r>
    </w:p>
    <w:p w:rsidR="003A77D7" w:rsidRDefault="003A77D7" w:rsidP="000C074F">
      <w:pPr>
        <w:spacing w:after="0" w:line="240" w:lineRule="auto"/>
        <w:ind w:left="0" w:right="0" w:firstLine="709"/>
      </w:pPr>
      <w:r w:rsidRPr="003A77D7">
        <w:rPr>
          <w:b/>
        </w:rPr>
        <w:t>Срок реализации</w:t>
      </w:r>
      <w:r w:rsidR="00293F8A">
        <w:t>: сентябрь-май</w:t>
      </w:r>
    </w:p>
    <w:p w:rsidR="003A77D7" w:rsidRPr="003A77D7" w:rsidRDefault="003A77D7" w:rsidP="000C074F">
      <w:pPr>
        <w:spacing w:after="0" w:line="240" w:lineRule="auto"/>
        <w:ind w:left="0" w:right="0" w:firstLine="709"/>
        <w:rPr>
          <w:b/>
        </w:rPr>
      </w:pPr>
      <w:r w:rsidRPr="003A77D7">
        <w:rPr>
          <w:b/>
        </w:rPr>
        <w:t>Разделы программы:</w:t>
      </w:r>
    </w:p>
    <w:p w:rsidR="00293F8A" w:rsidRDefault="00293F8A" w:rsidP="000C074F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proofErr w:type="spellStart"/>
      <w:r>
        <w:t>Цветоведение</w:t>
      </w:r>
      <w:proofErr w:type="spellEnd"/>
      <w:r>
        <w:t>;</w:t>
      </w:r>
    </w:p>
    <w:p w:rsidR="00293F8A" w:rsidRDefault="00293F8A" w:rsidP="000C074F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>
        <w:t>Природа;</w:t>
      </w:r>
    </w:p>
    <w:p w:rsidR="00293F8A" w:rsidRDefault="00293F8A" w:rsidP="000C074F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>
        <w:t>Композиция</w:t>
      </w:r>
      <w:proofErr w:type="gramStart"/>
      <w:r>
        <w:t xml:space="preserve"> ;</w:t>
      </w:r>
      <w:proofErr w:type="gramEnd"/>
    </w:p>
    <w:p w:rsidR="00293F8A" w:rsidRDefault="00293F8A" w:rsidP="000C074F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>
        <w:t>Пейзаж</w:t>
      </w:r>
      <w:proofErr w:type="gramStart"/>
      <w:r>
        <w:t xml:space="preserve"> ;</w:t>
      </w:r>
      <w:proofErr w:type="gramEnd"/>
    </w:p>
    <w:p w:rsidR="00293F8A" w:rsidRDefault="00293F8A" w:rsidP="000C074F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>
        <w:t>Декоративно-прикладное искусство;</w:t>
      </w:r>
    </w:p>
    <w:p w:rsidR="00293F8A" w:rsidRDefault="00293F8A" w:rsidP="000C074F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>
        <w:t>Натюрморт;</w:t>
      </w:r>
    </w:p>
    <w:p w:rsidR="00293F8A" w:rsidRDefault="00293F8A" w:rsidP="000C074F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>
        <w:t>Портрет;</w:t>
      </w:r>
    </w:p>
    <w:p w:rsidR="00293F8A" w:rsidRDefault="00293F8A" w:rsidP="000C074F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>
        <w:t>Лепка;</w:t>
      </w:r>
    </w:p>
    <w:p w:rsidR="00293F8A" w:rsidRDefault="00293F8A" w:rsidP="000C074F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>
        <w:t>Знакомство с архитектурой</w:t>
      </w:r>
    </w:p>
    <w:p w:rsidR="00293F8A" w:rsidRPr="00E40896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tab/>
      </w:r>
      <w:r w:rsidRPr="00E40896">
        <w:rPr>
          <w:b/>
          <w:color w:val="000000"/>
          <w:sz w:val="28"/>
          <w:szCs w:val="28"/>
        </w:rPr>
        <w:t>Цель:</w:t>
      </w:r>
    </w:p>
    <w:p w:rsidR="00293F8A" w:rsidRPr="00E40896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089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азвить художественно-творческие способности</w:t>
      </w:r>
      <w:r w:rsidRPr="00E40896">
        <w:rPr>
          <w:color w:val="000000"/>
          <w:sz w:val="28"/>
          <w:szCs w:val="28"/>
        </w:rPr>
        <w:t>, заложенные в ребенке, интерес к собственным открытиям через поисковую деятельность.</w:t>
      </w:r>
    </w:p>
    <w:p w:rsidR="00293F8A" w:rsidRPr="00E40896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0896">
        <w:rPr>
          <w:b/>
          <w:color w:val="000000"/>
          <w:sz w:val="28"/>
          <w:szCs w:val="28"/>
        </w:rPr>
        <w:t>Задачи:</w:t>
      </w:r>
    </w:p>
    <w:p w:rsidR="00293F8A" w:rsidRPr="00E40896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0896">
        <w:rPr>
          <w:b/>
          <w:color w:val="000000"/>
          <w:sz w:val="28"/>
          <w:szCs w:val="28"/>
        </w:rPr>
        <w:t>Образовательные:</w:t>
      </w:r>
    </w:p>
    <w:p w:rsidR="00293F8A" w:rsidRPr="00E40896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 и обогатит</w:t>
      </w:r>
      <w:r w:rsidRPr="00E40896">
        <w:rPr>
          <w:color w:val="000000"/>
          <w:sz w:val="28"/>
          <w:szCs w:val="28"/>
        </w:rPr>
        <w:t>ь знания детей о разных в</w:t>
      </w:r>
      <w:r>
        <w:rPr>
          <w:color w:val="000000"/>
          <w:sz w:val="28"/>
          <w:szCs w:val="28"/>
        </w:rPr>
        <w:t>идах художественного творчества;</w:t>
      </w:r>
    </w:p>
    <w:p w:rsidR="00293F8A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089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научить детей различным видам</w:t>
      </w:r>
      <w:r w:rsidRPr="00E40896">
        <w:rPr>
          <w:color w:val="000000"/>
          <w:sz w:val="28"/>
          <w:szCs w:val="28"/>
        </w:rPr>
        <w:t xml:space="preserve"> изобразительной деятельности, многообразием художественных мате</w:t>
      </w:r>
      <w:r>
        <w:rPr>
          <w:color w:val="000000"/>
          <w:sz w:val="28"/>
          <w:szCs w:val="28"/>
        </w:rPr>
        <w:t>риалов и приёмами работы с ними;</w:t>
      </w:r>
      <w:r w:rsidRPr="00E40896">
        <w:rPr>
          <w:color w:val="000000"/>
          <w:sz w:val="28"/>
          <w:szCs w:val="28"/>
        </w:rPr>
        <w:t xml:space="preserve"> </w:t>
      </w:r>
    </w:p>
    <w:p w:rsidR="00293F8A" w:rsidRPr="00E40896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сформировать устойчивый интерес к искусству и к занятиям художественным творчеством.</w:t>
      </w:r>
    </w:p>
    <w:p w:rsidR="00293F8A" w:rsidRPr="00E40896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0896">
        <w:rPr>
          <w:b/>
          <w:color w:val="000000"/>
          <w:sz w:val="28"/>
          <w:szCs w:val="28"/>
        </w:rPr>
        <w:t>Воспитательные:</w:t>
      </w:r>
    </w:p>
    <w:p w:rsidR="00293F8A" w:rsidRPr="00E40896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0896">
        <w:rPr>
          <w:color w:val="000000"/>
          <w:sz w:val="28"/>
          <w:szCs w:val="28"/>
        </w:rPr>
        <w:t>- Воспит</w:t>
      </w:r>
      <w:r>
        <w:rPr>
          <w:color w:val="000000"/>
          <w:sz w:val="28"/>
          <w:szCs w:val="28"/>
        </w:rPr>
        <w:t>ать</w:t>
      </w:r>
      <w:r w:rsidRPr="00E40896">
        <w:rPr>
          <w:color w:val="000000"/>
          <w:sz w:val="28"/>
          <w:szCs w:val="28"/>
        </w:rPr>
        <w:t xml:space="preserve"> трудолюбие и желание добиваться успеха собственным трудом.</w:t>
      </w:r>
    </w:p>
    <w:p w:rsidR="00293F8A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Воспитать</w:t>
      </w:r>
      <w:r w:rsidRPr="00E40896">
        <w:rPr>
          <w:color w:val="000000"/>
          <w:sz w:val="28"/>
          <w:szCs w:val="28"/>
        </w:rPr>
        <w:t xml:space="preserve"> внимание, аккуратность, целеустремлённость, творческую самореализацию.</w:t>
      </w:r>
    </w:p>
    <w:p w:rsidR="00293F8A" w:rsidRPr="00E40896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0896">
        <w:rPr>
          <w:b/>
          <w:color w:val="000000"/>
          <w:sz w:val="28"/>
          <w:szCs w:val="28"/>
        </w:rPr>
        <w:t>Развивающие:</w:t>
      </w:r>
    </w:p>
    <w:p w:rsidR="00293F8A" w:rsidRPr="00E40896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089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Сф</w:t>
      </w:r>
      <w:r w:rsidRPr="00E40896">
        <w:rPr>
          <w:color w:val="000000"/>
          <w:sz w:val="28"/>
          <w:szCs w:val="28"/>
        </w:rPr>
        <w:t>ормировать творческое мышление, устойчивый интерес к художественной деятельности;</w:t>
      </w:r>
    </w:p>
    <w:p w:rsidR="00293F8A" w:rsidRPr="00E40896" w:rsidRDefault="00293F8A" w:rsidP="000C07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089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Сф</w:t>
      </w:r>
      <w:r w:rsidRPr="00E40896">
        <w:rPr>
          <w:color w:val="000000"/>
          <w:sz w:val="28"/>
          <w:szCs w:val="28"/>
        </w:rPr>
        <w:t>ормировать умения и навыки, необходимые для создания творческих работ.</w:t>
      </w:r>
    </w:p>
    <w:p w:rsidR="000906B0" w:rsidRPr="003A77D7" w:rsidRDefault="003A77D7" w:rsidP="000C074F">
      <w:pPr>
        <w:spacing w:after="0" w:line="240" w:lineRule="auto"/>
        <w:ind w:left="0" w:right="0" w:firstLine="709"/>
        <w:jc w:val="center"/>
        <w:rPr>
          <w:b/>
        </w:rPr>
      </w:pPr>
      <w:r w:rsidRPr="003A77D7">
        <w:rPr>
          <w:b/>
        </w:rPr>
        <w:t>Основные принципы программы</w:t>
      </w:r>
    </w:p>
    <w:p w:rsidR="000906B0" w:rsidRDefault="003A77D7" w:rsidP="000C074F">
      <w:pPr>
        <w:numPr>
          <w:ilvl w:val="0"/>
          <w:numId w:val="2"/>
        </w:numPr>
        <w:spacing w:after="0" w:line="240" w:lineRule="auto"/>
        <w:ind w:left="0" w:right="0" w:firstLine="709"/>
      </w:pPr>
      <w:r>
        <w:t xml:space="preserve">Принцип наглядности и доступности </w:t>
      </w:r>
    </w:p>
    <w:p w:rsidR="000906B0" w:rsidRDefault="003A77D7" w:rsidP="000C074F">
      <w:pPr>
        <w:numPr>
          <w:ilvl w:val="0"/>
          <w:numId w:val="2"/>
        </w:numPr>
        <w:spacing w:after="0" w:line="240" w:lineRule="auto"/>
        <w:ind w:left="0" w:right="0" w:firstLine="709"/>
      </w:pPr>
      <w:r>
        <w:t xml:space="preserve">Принцип последовательности и комплексности </w:t>
      </w:r>
    </w:p>
    <w:p w:rsidR="000906B0" w:rsidRDefault="003A77D7" w:rsidP="000C074F">
      <w:pPr>
        <w:numPr>
          <w:ilvl w:val="0"/>
          <w:numId w:val="2"/>
        </w:numPr>
        <w:spacing w:after="0" w:line="240" w:lineRule="auto"/>
        <w:ind w:left="0" w:right="0" w:firstLine="709"/>
      </w:pPr>
      <w:r>
        <w:t xml:space="preserve">Принцип личностно-ориентированного подхода </w:t>
      </w:r>
    </w:p>
    <w:p w:rsidR="000906B0" w:rsidRDefault="003A77D7" w:rsidP="000C074F">
      <w:pPr>
        <w:pStyle w:val="1"/>
        <w:spacing w:after="0" w:line="240" w:lineRule="auto"/>
        <w:ind w:left="0" w:right="0" w:firstLine="709"/>
      </w:pPr>
      <w:r>
        <w:lastRenderedPageBreak/>
        <w:t>Основные методы</w:t>
      </w:r>
    </w:p>
    <w:p w:rsidR="000906B0" w:rsidRDefault="003A77D7" w:rsidP="000C074F">
      <w:pPr>
        <w:numPr>
          <w:ilvl w:val="0"/>
          <w:numId w:val="3"/>
        </w:numPr>
        <w:spacing w:after="0" w:line="240" w:lineRule="auto"/>
        <w:ind w:left="0" w:right="0" w:firstLine="709"/>
      </w:pPr>
      <w:r>
        <w:t xml:space="preserve">наглядный </w:t>
      </w:r>
    </w:p>
    <w:p w:rsidR="000906B0" w:rsidRDefault="003A77D7" w:rsidP="000C074F">
      <w:pPr>
        <w:numPr>
          <w:ilvl w:val="0"/>
          <w:numId w:val="3"/>
        </w:numPr>
        <w:spacing w:after="0" w:line="240" w:lineRule="auto"/>
        <w:ind w:left="0" w:right="0" w:firstLine="709"/>
      </w:pPr>
      <w:r>
        <w:t xml:space="preserve">практический </w:t>
      </w:r>
    </w:p>
    <w:p w:rsidR="000906B0" w:rsidRDefault="003A77D7" w:rsidP="000C074F">
      <w:pPr>
        <w:numPr>
          <w:ilvl w:val="0"/>
          <w:numId w:val="3"/>
        </w:numPr>
        <w:spacing w:after="0" w:line="240" w:lineRule="auto"/>
        <w:ind w:left="0" w:right="0" w:firstLine="709"/>
      </w:pPr>
      <w:r>
        <w:t xml:space="preserve">игровой </w:t>
      </w:r>
    </w:p>
    <w:p w:rsidR="000906B0" w:rsidRDefault="000C074F" w:rsidP="000C074F">
      <w:pPr>
        <w:spacing w:after="0" w:line="240" w:lineRule="auto"/>
        <w:ind w:left="0" w:right="0" w:firstLine="709"/>
        <w:jc w:val="center"/>
        <w:rPr>
          <w:b/>
        </w:rPr>
      </w:pPr>
      <w:r>
        <w:rPr>
          <w:b/>
        </w:rPr>
        <w:t>Краткое содержание программы</w:t>
      </w:r>
    </w:p>
    <w:p w:rsidR="000C074F" w:rsidRPr="000C074F" w:rsidRDefault="000C074F" w:rsidP="000C074F">
      <w:pPr>
        <w:spacing w:after="0" w:line="240" w:lineRule="auto"/>
        <w:ind w:left="0" w:right="0" w:firstLine="709"/>
      </w:pPr>
      <w:r w:rsidRPr="000C074F">
        <w:t xml:space="preserve">Дополнительная общеобразовательная программа направлена на  художественно - эстетическое развитие дошкольника. </w:t>
      </w:r>
      <w:r w:rsidRPr="000C074F">
        <w:rPr>
          <w:szCs w:val="28"/>
        </w:rPr>
        <w:t xml:space="preserve">Особенности </w:t>
      </w:r>
      <w:r w:rsidRPr="00E40896">
        <w:rPr>
          <w:szCs w:val="28"/>
        </w:rPr>
        <w:t xml:space="preserve">программы состоят в том, </w:t>
      </w:r>
      <w:r w:rsidR="00C75C39">
        <w:rPr>
          <w:szCs w:val="28"/>
        </w:rPr>
        <w:t xml:space="preserve">что благодаря необычным материалам, оригинальным техникам </w:t>
      </w:r>
      <w:r w:rsidRPr="00E40896">
        <w:rPr>
          <w:szCs w:val="28"/>
        </w:rPr>
        <w:t>дет</w:t>
      </w:r>
      <w:r w:rsidR="00C75C39">
        <w:rPr>
          <w:szCs w:val="28"/>
        </w:rPr>
        <w:t xml:space="preserve">и получают </w:t>
      </w:r>
      <w:r w:rsidRPr="00E40896">
        <w:rPr>
          <w:szCs w:val="28"/>
        </w:rPr>
        <w:t xml:space="preserve"> незабываемые положительные эмоции</w:t>
      </w:r>
      <w:r>
        <w:rPr>
          <w:szCs w:val="28"/>
        </w:rPr>
        <w:t>.</w:t>
      </w:r>
      <w:r w:rsidRPr="000C074F">
        <w:rPr>
          <w:szCs w:val="28"/>
        </w:rPr>
        <w:t xml:space="preserve"> </w:t>
      </w:r>
      <w:r w:rsidR="00C75C39">
        <w:rPr>
          <w:szCs w:val="28"/>
        </w:rPr>
        <w:t>Программа предполагает работу с детьми в форме занятий, совместной работы с детьми педагогов, а также их самостоятельной творческой деятельности. Дети учатся рисовать, познают прекрасное и проявляют фантазию.</w:t>
      </w:r>
    </w:p>
    <w:p w:rsidR="000906B0" w:rsidRDefault="003A77D7" w:rsidP="000C074F">
      <w:pPr>
        <w:pStyle w:val="1"/>
        <w:spacing w:after="0" w:line="240" w:lineRule="auto"/>
        <w:ind w:left="0" w:right="0" w:firstLine="709"/>
      </w:pPr>
      <w:r>
        <w:t>Ожидаемые результаты</w:t>
      </w:r>
    </w:p>
    <w:p w:rsidR="00293F8A" w:rsidRDefault="00293F8A" w:rsidP="000C074F">
      <w:pPr>
        <w:pStyle w:val="a4"/>
        <w:numPr>
          <w:ilvl w:val="0"/>
          <w:numId w:val="6"/>
        </w:numPr>
        <w:spacing w:after="0" w:line="240" w:lineRule="auto"/>
        <w:ind w:left="0" w:right="0" w:firstLine="709"/>
      </w:pPr>
      <w:r>
        <w:t>Дети смогут использовать в рисовании разные материалы и способы создания изображения;</w:t>
      </w:r>
    </w:p>
    <w:p w:rsidR="00293F8A" w:rsidRDefault="00293F8A" w:rsidP="000C074F">
      <w:pPr>
        <w:pStyle w:val="a4"/>
        <w:numPr>
          <w:ilvl w:val="0"/>
          <w:numId w:val="6"/>
        </w:numPr>
        <w:spacing w:after="0" w:line="240" w:lineRule="auto"/>
        <w:ind w:left="0" w:right="0" w:firstLine="709"/>
      </w:pPr>
      <w:r>
        <w:t>Использовать нетрадиционные техники рисования;</w:t>
      </w:r>
    </w:p>
    <w:p w:rsidR="000906B0" w:rsidRDefault="00293F8A" w:rsidP="000C074F">
      <w:pPr>
        <w:pStyle w:val="a4"/>
        <w:numPr>
          <w:ilvl w:val="0"/>
          <w:numId w:val="6"/>
        </w:numPr>
        <w:spacing w:after="0" w:line="240" w:lineRule="auto"/>
        <w:ind w:left="0" w:right="0" w:firstLine="709"/>
      </w:pPr>
      <w:r>
        <w:t>Проявлять фантазию и творческое мышление, дорисовывая предложенные пятна, линии, точки. Совмещать различные техники традиционного и нетрадиционного изобразительного искусства.</w:t>
      </w:r>
    </w:p>
    <w:sectPr w:rsidR="000906B0">
      <w:pgSz w:w="11904" w:h="16838"/>
      <w:pgMar w:top="1144" w:right="1130" w:bottom="12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845"/>
    <w:multiLevelType w:val="hybridMultilevel"/>
    <w:tmpl w:val="F1563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076F1A"/>
    <w:multiLevelType w:val="hybridMultilevel"/>
    <w:tmpl w:val="7E666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CF29B2"/>
    <w:multiLevelType w:val="hybridMultilevel"/>
    <w:tmpl w:val="BC5489E6"/>
    <w:lvl w:ilvl="0" w:tplc="E11A5114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2EB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C9B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AC3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CC77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E5C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EE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CBF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057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3F35CB"/>
    <w:multiLevelType w:val="hybridMultilevel"/>
    <w:tmpl w:val="F382831A"/>
    <w:lvl w:ilvl="0" w:tplc="F4AAC888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4EE7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269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242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00B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C1B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4A8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A7F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A7F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E25496"/>
    <w:multiLevelType w:val="hybridMultilevel"/>
    <w:tmpl w:val="80048FF4"/>
    <w:lvl w:ilvl="0" w:tplc="12FC94F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037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B2CF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A39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50D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667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4C2E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788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4E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194A1E"/>
    <w:multiLevelType w:val="hybridMultilevel"/>
    <w:tmpl w:val="60228AAC"/>
    <w:lvl w:ilvl="0" w:tplc="6FD0DB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6C2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20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426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0FD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891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4C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E1F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840E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B0"/>
    <w:rsid w:val="000906B0"/>
    <w:rsid w:val="000C074F"/>
    <w:rsid w:val="00293F8A"/>
    <w:rsid w:val="003A77D7"/>
    <w:rsid w:val="00B6692F"/>
    <w:rsid w:val="00C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8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6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nhideWhenUsed/>
    <w:rsid w:val="003A77D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293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8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6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nhideWhenUsed/>
    <w:rsid w:val="003A77D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29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2021-06-20T18:47:00Z</dcterms:created>
  <dcterms:modified xsi:type="dcterms:W3CDTF">2021-06-20T18:47:00Z</dcterms:modified>
</cp:coreProperties>
</file>